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4E6AA" w14:textId="77777777" w:rsidR="00136EDA" w:rsidRPr="00136EDA" w:rsidRDefault="00136EDA" w:rsidP="00136EDA">
      <w:pPr>
        <w:spacing w:before="100" w:beforeAutospacing="1" w:after="100" w:afterAutospacing="1" w:line="240" w:lineRule="auto"/>
        <w:outlineLvl w:val="0"/>
        <w:rPr>
          <w:rFonts w:eastAsia="Times New Roman" w:cs="Times New Roman"/>
          <w:b/>
          <w:bCs/>
          <w:kern w:val="36"/>
          <w:sz w:val="32"/>
          <w:szCs w:val="32"/>
          <w:lang w:eastAsia="en-CA"/>
          <w14:ligatures w14:val="none"/>
        </w:rPr>
      </w:pPr>
      <w:r w:rsidRPr="00136EDA">
        <w:rPr>
          <w:rFonts w:eastAsia="Times New Roman" w:cs="Times New Roman"/>
          <w:b/>
          <w:bCs/>
          <w:kern w:val="36"/>
          <w:sz w:val="32"/>
          <w:szCs w:val="32"/>
          <w:lang w:eastAsia="en-CA"/>
          <w14:ligatures w14:val="none"/>
        </w:rPr>
        <w:t>Accessibility Progress Report – 2025</w:t>
      </w:r>
    </w:p>
    <w:p w14:paraId="6B41CC9D" w14:textId="30C6DCAF" w:rsidR="00136EDA" w:rsidRPr="00CB6461" w:rsidRDefault="00136EDA" w:rsidP="00136EDA">
      <w:pPr>
        <w:spacing w:before="100" w:beforeAutospacing="1" w:after="100" w:afterAutospacing="1" w:line="240" w:lineRule="auto"/>
        <w:rPr>
          <w:rFonts w:eastAsia="Times New Roman" w:cs="Times New Roman"/>
          <w:kern w:val="0"/>
          <w:lang w:eastAsia="en-CA"/>
          <w14:ligatures w14:val="none"/>
        </w:rPr>
      </w:pPr>
      <w:proofErr w:type="spellStart"/>
      <w:r w:rsidRPr="00136EDA">
        <w:rPr>
          <w:rFonts w:eastAsia="Times New Roman" w:cs="Times New Roman"/>
          <w:b/>
          <w:bCs/>
          <w:kern w:val="0"/>
          <w:lang w:eastAsia="en-CA"/>
          <w14:ligatures w14:val="none"/>
        </w:rPr>
        <w:t>Connect</w:t>
      </w:r>
      <w:r w:rsidR="00EE1F43">
        <w:rPr>
          <w:rFonts w:eastAsia="Times New Roman" w:cs="Times New Roman"/>
          <w:b/>
          <w:bCs/>
          <w:kern w:val="0"/>
          <w:lang w:eastAsia="en-CA"/>
          <w14:ligatures w14:val="none"/>
        </w:rPr>
        <w:t>a</w:t>
      </w:r>
      <w:r w:rsidRPr="00136EDA">
        <w:rPr>
          <w:rFonts w:eastAsia="Times New Roman" w:cs="Times New Roman"/>
          <w:b/>
          <w:bCs/>
          <w:kern w:val="0"/>
          <w:lang w:eastAsia="en-CA"/>
          <w14:ligatures w14:val="none"/>
        </w:rPr>
        <w:t>ll</w:t>
      </w:r>
      <w:proofErr w:type="spellEnd"/>
      <w:r w:rsidRPr="00136EDA">
        <w:rPr>
          <w:rFonts w:eastAsia="Times New Roman" w:cs="Times New Roman"/>
          <w:b/>
          <w:bCs/>
          <w:kern w:val="0"/>
          <w:lang w:eastAsia="en-CA"/>
          <w14:ligatures w14:val="none"/>
        </w:rPr>
        <w:t xml:space="preserve"> Communications Ltd.</w:t>
      </w:r>
      <w:r w:rsidRPr="00136EDA">
        <w:rPr>
          <w:rFonts w:eastAsia="Times New Roman" w:cs="Times New Roman"/>
          <w:kern w:val="0"/>
          <w:lang w:eastAsia="en-CA"/>
          <w14:ligatures w14:val="none"/>
        </w:rPr>
        <w:br/>
      </w:r>
      <w:r w:rsidRPr="00CB6461">
        <w:rPr>
          <w:rFonts w:eastAsia="Times New Roman" w:cs="Times New Roman"/>
          <w:kern w:val="0"/>
          <w:lang w:eastAsia="en-CA"/>
          <w14:ligatures w14:val="none"/>
        </w:rPr>
        <w:t>Published: June 1, 2025</w:t>
      </w:r>
      <w:r w:rsidRPr="00CB6461">
        <w:rPr>
          <w:rFonts w:eastAsia="Times New Roman" w:cs="Times New Roman"/>
          <w:kern w:val="0"/>
          <w:lang w:eastAsia="en-CA"/>
          <w14:ligatures w14:val="none"/>
        </w:rPr>
        <w:br/>
        <w:t>Reporting Period: June 1, 2024 – May 31, 2025</w:t>
      </w:r>
    </w:p>
    <w:p w14:paraId="5653A077" w14:textId="77777777" w:rsidR="00136EDA" w:rsidRPr="00136EDA" w:rsidRDefault="00000000" w:rsidP="00136EDA">
      <w:pPr>
        <w:spacing w:after="0" w:line="240" w:lineRule="auto"/>
        <w:rPr>
          <w:rFonts w:eastAsia="Times New Roman" w:cs="Times New Roman"/>
          <w:kern w:val="0"/>
          <w:lang w:eastAsia="en-CA"/>
          <w14:ligatures w14:val="none"/>
        </w:rPr>
      </w:pPr>
      <w:r>
        <w:rPr>
          <w:rFonts w:eastAsia="Times New Roman" w:cs="Times New Roman"/>
          <w:kern w:val="0"/>
          <w:lang w:eastAsia="en-CA"/>
          <w14:ligatures w14:val="none"/>
        </w:rPr>
        <w:pict w14:anchorId="3E33F83D">
          <v:rect id="_x0000_i1025" style="width:0;height:1.5pt" o:hralign="center" o:hrstd="t" o:hr="t" fillcolor="#a0a0a0" stroked="f"/>
        </w:pict>
      </w:r>
    </w:p>
    <w:p w14:paraId="613FD1C4" w14:textId="77777777" w:rsidR="00136EDA" w:rsidRPr="00136EDA" w:rsidRDefault="00136EDA" w:rsidP="00136EDA">
      <w:pPr>
        <w:spacing w:before="100" w:beforeAutospacing="1" w:after="100" w:afterAutospacing="1" w:line="240" w:lineRule="auto"/>
        <w:outlineLvl w:val="1"/>
        <w:rPr>
          <w:rFonts w:eastAsia="Times New Roman" w:cs="Times New Roman"/>
          <w:b/>
          <w:bCs/>
          <w:kern w:val="0"/>
          <w:lang w:eastAsia="en-CA"/>
          <w14:ligatures w14:val="none"/>
        </w:rPr>
      </w:pPr>
      <w:r w:rsidRPr="00136EDA">
        <w:rPr>
          <w:rFonts w:eastAsia="Times New Roman" w:cs="Times New Roman"/>
          <w:b/>
          <w:bCs/>
          <w:kern w:val="0"/>
          <w:lang w:eastAsia="en-CA"/>
          <w14:ligatures w14:val="none"/>
        </w:rPr>
        <w:t>1. Introduction</w:t>
      </w:r>
    </w:p>
    <w:p w14:paraId="685F328E" w14:textId="48F265FB" w:rsidR="00136EDA" w:rsidRPr="00136EDA" w:rsidRDefault="00136EDA" w:rsidP="00136EDA">
      <w:pPr>
        <w:spacing w:before="100" w:beforeAutospacing="1" w:after="100" w:afterAutospacing="1" w:line="240" w:lineRule="auto"/>
        <w:jc w:val="both"/>
        <w:rPr>
          <w:rFonts w:eastAsia="Times New Roman" w:cs="Times New Roman"/>
          <w:kern w:val="0"/>
          <w:lang w:eastAsia="en-CA"/>
          <w14:ligatures w14:val="none"/>
        </w:rPr>
      </w:pPr>
      <w:proofErr w:type="spellStart"/>
      <w:r w:rsidRPr="00136EDA">
        <w:rPr>
          <w:rFonts w:eastAsia="Times New Roman" w:cs="Times New Roman"/>
          <w:kern w:val="0"/>
          <w:lang w:eastAsia="en-CA"/>
          <w14:ligatures w14:val="none"/>
        </w:rPr>
        <w:t>Connect</w:t>
      </w:r>
      <w:r w:rsidR="00EE1F43">
        <w:rPr>
          <w:rFonts w:eastAsia="Times New Roman" w:cs="Times New Roman"/>
          <w:kern w:val="0"/>
          <w:lang w:eastAsia="en-CA"/>
          <w14:ligatures w14:val="none"/>
        </w:rPr>
        <w:t>a</w:t>
      </w:r>
      <w:r w:rsidRPr="00136EDA">
        <w:rPr>
          <w:rFonts w:eastAsia="Times New Roman" w:cs="Times New Roman"/>
          <w:kern w:val="0"/>
          <w:lang w:eastAsia="en-CA"/>
          <w14:ligatures w14:val="none"/>
        </w:rPr>
        <w:t>ll</w:t>
      </w:r>
      <w:proofErr w:type="spellEnd"/>
      <w:r w:rsidRPr="00136EDA">
        <w:rPr>
          <w:rFonts w:eastAsia="Times New Roman" w:cs="Times New Roman"/>
          <w:kern w:val="0"/>
          <w:lang w:eastAsia="en-CA"/>
          <w14:ligatures w14:val="none"/>
        </w:rPr>
        <w:t xml:space="preserve"> Communications Ltd. is committed to accessibility and the removal of barriers for persons with disabilities. This is our first annual progress report under the Accessible Canada Act, based on our Accessibility Plan (2024–2027). </w:t>
      </w:r>
    </w:p>
    <w:p w14:paraId="27235013" w14:textId="77777777" w:rsidR="00136EDA" w:rsidRPr="00136EDA" w:rsidRDefault="00000000" w:rsidP="00136EDA">
      <w:pPr>
        <w:spacing w:after="0" w:line="240" w:lineRule="auto"/>
        <w:rPr>
          <w:rFonts w:eastAsia="Times New Roman" w:cs="Times New Roman"/>
          <w:kern w:val="0"/>
          <w:lang w:eastAsia="en-CA"/>
          <w14:ligatures w14:val="none"/>
        </w:rPr>
      </w:pPr>
      <w:r>
        <w:rPr>
          <w:rFonts w:eastAsia="Times New Roman" w:cs="Times New Roman"/>
          <w:kern w:val="0"/>
          <w:lang w:eastAsia="en-CA"/>
          <w14:ligatures w14:val="none"/>
        </w:rPr>
        <w:pict w14:anchorId="6AC70A75">
          <v:rect id="_x0000_i1026" style="width:0;height:1.5pt" o:hralign="center" o:hrstd="t" o:hr="t" fillcolor="#a0a0a0" stroked="f"/>
        </w:pict>
      </w:r>
    </w:p>
    <w:p w14:paraId="10C39E41" w14:textId="77777777" w:rsidR="00136EDA" w:rsidRPr="00136EDA" w:rsidRDefault="00136EDA" w:rsidP="00136EDA">
      <w:pPr>
        <w:spacing w:before="100" w:beforeAutospacing="1" w:after="100" w:afterAutospacing="1" w:line="240" w:lineRule="auto"/>
        <w:outlineLvl w:val="1"/>
        <w:rPr>
          <w:rFonts w:eastAsia="Times New Roman" w:cs="Times New Roman"/>
          <w:b/>
          <w:bCs/>
          <w:kern w:val="0"/>
          <w:lang w:eastAsia="en-CA"/>
          <w14:ligatures w14:val="none"/>
        </w:rPr>
      </w:pPr>
      <w:r w:rsidRPr="00136EDA">
        <w:rPr>
          <w:rFonts w:eastAsia="Times New Roman" w:cs="Times New Roman"/>
          <w:b/>
          <w:bCs/>
          <w:kern w:val="0"/>
          <w:lang w:eastAsia="en-CA"/>
          <w14:ligatures w14:val="none"/>
        </w:rPr>
        <w:t>2. Contact &amp; Feedback Information</w:t>
      </w:r>
    </w:p>
    <w:p w14:paraId="0465808A" w14:textId="77777777" w:rsidR="001F3FF2" w:rsidRPr="001F3FF2" w:rsidRDefault="00136EDA" w:rsidP="001F3FF2">
      <w:pPr>
        <w:rPr>
          <w:rFonts w:eastAsia="Times New Roman" w:cs="Times New Roman"/>
          <w:kern w:val="0"/>
          <w:lang w:eastAsia="en-CA"/>
          <w14:ligatures w14:val="none"/>
        </w:rPr>
      </w:pPr>
      <w:r w:rsidRPr="001F3FF2">
        <w:rPr>
          <w:rFonts w:eastAsia="Times New Roman" w:cs="Times New Roman"/>
          <w:b/>
          <w:bCs/>
          <w:kern w:val="0"/>
          <w:lang w:eastAsia="en-CA"/>
          <w14:ligatures w14:val="none"/>
        </w:rPr>
        <w:t>Accessibility Contact:</w:t>
      </w:r>
    </w:p>
    <w:p w14:paraId="7114E2A5" w14:textId="56E40375" w:rsidR="001F3FF2" w:rsidRPr="00B17D6A" w:rsidRDefault="001F3FF2" w:rsidP="001F3FF2">
      <w:pPr>
        <w:pStyle w:val="ListParagraph"/>
        <w:numPr>
          <w:ilvl w:val="0"/>
          <w:numId w:val="5"/>
        </w:numPr>
      </w:pPr>
      <w:r w:rsidRPr="001F3FF2">
        <w:rPr>
          <w:b/>
          <w:bCs/>
        </w:rPr>
        <w:t>Title:</w:t>
      </w:r>
      <w:r w:rsidRPr="00B17D6A">
        <w:t xml:space="preserve"> </w:t>
      </w:r>
      <w:r>
        <w:t>Business Partner</w:t>
      </w:r>
    </w:p>
    <w:p w14:paraId="4947BC3E" w14:textId="77777777" w:rsidR="001F3FF2" w:rsidRPr="00B17D6A" w:rsidRDefault="001F3FF2" w:rsidP="001F3FF2">
      <w:pPr>
        <w:pStyle w:val="ListParagraph"/>
        <w:numPr>
          <w:ilvl w:val="0"/>
          <w:numId w:val="5"/>
        </w:numPr>
      </w:pPr>
      <w:r w:rsidRPr="001F3FF2">
        <w:rPr>
          <w:b/>
          <w:bCs/>
        </w:rPr>
        <w:t>Address:</w:t>
      </w:r>
      <w:r w:rsidRPr="00B17D6A">
        <w:t xml:space="preserve"> </w:t>
      </w:r>
      <w:r w:rsidRPr="009C550B">
        <w:t>2-4707 Christie Drive</w:t>
      </w:r>
      <w:r>
        <w:t xml:space="preserve">, </w:t>
      </w:r>
      <w:r w:rsidRPr="009C550B">
        <w:t>Beamsville, Ontario</w:t>
      </w:r>
      <w:r>
        <w:t xml:space="preserve">, </w:t>
      </w:r>
      <w:r w:rsidRPr="009C550B">
        <w:t>L3J 0T5 </w:t>
      </w:r>
    </w:p>
    <w:p w14:paraId="600D6A5E" w14:textId="77777777" w:rsidR="001F3FF2" w:rsidRPr="00B17D6A" w:rsidRDefault="001F3FF2" w:rsidP="001F3FF2">
      <w:pPr>
        <w:pStyle w:val="ListParagraph"/>
        <w:numPr>
          <w:ilvl w:val="0"/>
          <w:numId w:val="5"/>
        </w:numPr>
      </w:pPr>
      <w:r w:rsidRPr="001F3FF2">
        <w:rPr>
          <w:b/>
          <w:bCs/>
        </w:rPr>
        <w:t>Phone:</w:t>
      </w:r>
      <w:r w:rsidRPr="00B17D6A">
        <w:t xml:space="preserve"> </w:t>
      </w:r>
      <w:r>
        <w:t>(905) 383-2282</w:t>
      </w:r>
    </w:p>
    <w:p w14:paraId="7DB67BCD" w14:textId="77777777" w:rsidR="001F3FF2" w:rsidRPr="00B17D6A" w:rsidRDefault="001F3FF2" w:rsidP="001F3FF2">
      <w:pPr>
        <w:pStyle w:val="ListParagraph"/>
        <w:numPr>
          <w:ilvl w:val="0"/>
          <w:numId w:val="5"/>
        </w:numPr>
      </w:pPr>
      <w:r w:rsidRPr="001F3FF2">
        <w:rPr>
          <w:b/>
          <w:bCs/>
        </w:rPr>
        <w:t>Email:</w:t>
      </w:r>
      <w:r w:rsidRPr="00B17D6A">
        <w:t xml:space="preserve"> </w:t>
      </w:r>
      <w:r w:rsidRPr="009C550B">
        <w:t>cbrain@connectall.ca</w:t>
      </w:r>
    </w:p>
    <w:p w14:paraId="401D494D" w14:textId="3E5360AF" w:rsidR="00136EDA" w:rsidRPr="00136EDA" w:rsidRDefault="00136EDA" w:rsidP="00136EDA">
      <w:pPr>
        <w:spacing w:before="100" w:beforeAutospacing="1" w:after="100" w:afterAutospacing="1" w:line="240" w:lineRule="auto"/>
        <w:rPr>
          <w:rFonts w:eastAsia="Times New Roman" w:cs="Times New Roman"/>
          <w:kern w:val="0"/>
          <w:lang w:eastAsia="en-CA"/>
          <w14:ligatures w14:val="none"/>
        </w:rPr>
      </w:pPr>
      <w:r w:rsidRPr="00136EDA">
        <w:rPr>
          <w:rFonts w:eastAsia="Times New Roman" w:cs="Times New Roman"/>
          <w:b/>
          <w:bCs/>
          <w:kern w:val="0"/>
          <w:lang w:eastAsia="en-CA"/>
          <w14:ligatures w14:val="none"/>
        </w:rPr>
        <w:t>Accessible Formats:</w:t>
      </w:r>
      <w:r w:rsidRPr="00136EDA">
        <w:rPr>
          <w:rFonts w:eastAsia="Times New Roman" w:cs="Times New Roman"/>
          <w:kern w:val="0"/>
          <w:lang w:eastAsia="en-CA"/>
          <w14:ligatures w14:val="none"/>
        </w:rPr>
        <w:br/>
        <w:t>This report is available in accessible formats (e.g., large print, audio) upon request.</w:t>
      </w:r>
    </w:p>
    <w:p w14:paraId="3E91E690" w14:textId="77777777" w:rsidR="00136EDA" w:rsidRPr="00136EDA" w:rsidRDefault="00000000" w:rsidP="00136EDA">
      <w:pPr>
        <w:spacing w:after="0" w:line="240" w:lineRule="auto"/>
        <w:rPr>
          <w:rFonts w:eastAsia="Times New Roman" w:cs="Times New Roman"/>
          <w:kern w:val="0"/>
          <w:lang w:eastAsia="en-CA"/>
          <w14:ligatures w14:val="none"/>
        </w:rPr>
      </w:pPr>
      <w:r>
        <w:rPr>
          <w:rFonts w:eastAsia="Times New Roman" w:cs="Times New Roman"/>
          <w:kern w:val="0"/>
          <w:lang w:eastAsia="en-CA"/>
          <w14:ligatures w14:val="none"/>
        </w:rPr>
        <w:pict w14:anchorId="70E92396">
          <v:rect id="_x0000_i1027" style="width:0;height:1.5pt" o:hralign="center" o:hrstd="t" o:hr="t" fillcolor="#a0a0a0" stroked="f"/>
        </w:pict>
      </w:r>
    </w:p>
    <w:p w14:paraId="7E47091C" w14:textId="77777777" w:rsidR="00136EDA" w:rsidRPr="00136EDA" w:rsidRDefault="00136EDA" w:rsidP="00136EDA">
      <w:pPr>
        <w:spacing w:before="100" w:beforeAutospacing="1" w:after="100" w:afterAutospacing="1" w:line="240" w:lineRule="auto"/>
        <w:outlineLvl w:val="1"/>
        <w:rPr>
          <w:rFonts w:eastAsia="Times New Roman" w:cs="Times New Roman"/>
          <w:b/>
          <w:bCs/>
          <w:kern w:val="0"/>
          <w:lang w:eastAsia="en-CA"/>
          <w14:ligatures w14:val="none"/>
        </w:rPr>
      </w:pPr>
      <w:r w:rsidRPr="00136EDA">
        <w:rPr>
          <w:rFonts w:eastAsia="Times New Roman" w:cs="Times New Roman"/>
          <w:b/>
          <w:bCs/>
          <w:kern w:val="0"/>
          <w:lang w:eastAsia="en-CA"/>
          <w14:ligatures w14:val="none"/>
        </w:rPr>
        <w:t>3. Actions Taken to Implement the Accessibility Plan</w:t>
      </w:r>
    </w:p>
    <w:p w14:paraId="06357F78" w14:textId="46CEB92B" w:rsidR="00136EDA" w:rsidRPr="00136EDA" w:rsidRDefault="00136EDA" w:rsidP="000A7670">
      <w:pPr>
        <w:spacing w:before="100" w:beforeAutospacing="1" w:after="100" w:afterAutospacing="1" w:line="240" w:lineRule="auto"/>
        <w:jc w:val="both"/>
        <w:rPr>
          <w:rFonts w:eastAsia="Times New Roman" w:cs="Times New Roman"/>
          <w:kern w:val="0"/>
          <w:lang w:eastAsia="en-CA"/>
          <w14:ligatures w14:val="none"/>
        </w:rPr>
      </w:pPr>
      <w:r w:rsidRPr="00136EDA">
        <w:rPr>
          <w:rFonts w:eastAsia="Times New Roman" w:cs="Times New Roman"/>
          <w:kern w:val="0"/>
          <w:lang w:eastAsia="en-CA"/>
          <w14:ligatures w14:val="none"/>
        </w:rPr>
        <w:t xml:space="preserve">As a </w:t>
      </w:r>
      <w:r w:rsidR="000A7670">
        <w:rPr>
          <w:rFonts w:eastAsia="Times New Roman" w:cs="Times New Roman"/>
          <w:kern w:val="0"/>
          <w:lang w:eastAsia="en-CA"/>
          <w14:ligatures w14:val="none"/>
        </w:rPr>
        <w:t>developing</w:t>
      </w:r>
      <w:r w:rsidRPr="00136EDA">
        <w:rPr>
          <w:rFonts w:eastAsia="Times New Roman" w:cs="Times New Roman"/>
          <w:kern w:val="0"/>
          <w:lang w:eastAsia="en-CA"/>
          <w14:ligatures w14:val="none"/>
        </w:rPr>
        <w:t xml:space="preserve"> organization, we have made modest initial progress toward implementing our Accessibility Plan during the first year:</w:t>
      </w:r>
    </w:p>
    <w:p w14:paraId="4D67E1A7" w14:textId="77777777" w:rsidR="00136EDA" w:rsidRPr="00136EDA" w:rsidRDefault="00136EDA" w:rsidP="000A7670">
      <w:pPr>
        <w:numPr>
          <w:ilvl w:val="0"/>
          <w:numId w:val="1"/>
        </w:numPr>
        <w:spacing w:before="100" w:beforeAutospacing="1" w:after="100" w:afterAutospacing="1" w:line="240" w:lineRule="auto"/>
        <w:jc w:val="both"/>
        <w:rPr>
          <w:rFonts w:eastAsia="Times New Roman" w:cs="Times New Roman"/>
          <w:kern w:val="0"/>
          <w:lang w:eastAsia="en-CA"/>
          <w14:ligatures w14:val="none"/>
        </w:rPr>
      </w:pPr>
      <w:r w:rsidRPr="00136EDA">
        <w:rPr>
          <w:rFonts w:eastAsia="Times New Roman" w:cs="Times New Roman"/>
          <w:kern w:val="0"/>
          <w:lang w:eastAsia="en-CA"/>
          <w14:ligatures w14:val="none"/>
        </w:rPr>
        <w:t>Began reviewing recruitment and onboarding practices with accessibility in mind.</w:t>
      </w:r>
    </w:p>
    <w:p w14:paraId="2548B350" w14:textId="77777777" w:rsidR="00136EDA" w:rsidRPr="00136EDA" w:rsidRDefault="00136EDA" w:rsidP="000A7670">
      <w:pPr>
        <w:numPr>
          <w:ilvl w:val="0"/>
          <w:numId w:val="1"/>
        </w:numPr>
        <w:spacing w:before="100" w:beforeAutospacing="1" w:after="100" w:afterAutospacing="1" w:line="240" w:lineRule="auto"/>
        <w:jc w:val="both"/>
        <w:rPr>
          <w:rFonts w:eastAsia="Times New Roman" w:cs="Times New Roman"/>
          <w:kern w:val="0"/>
          <w:lang w:eastAsia="en-CA"/>
          <w14:ligatures w14:val="none"/>
        </w:rPr>
      </w:pPr>
      <w:r w:rsidRPr="00136EDA">
        <w:rPr>
          <w:rFonts w:eastAsia="Times New Roman" w:cs="Times New Roman"/>
          <w:kern w:val="0"/>
          <w:lang w:eastAsia="en-CA"/>
          <w14:ligatures w14:val="none"/>
        </w:rPr>
        <w:t>Maintained our commitment to offering workplace accommodations as needed.</w:t>
      </w:r>
    </w:p>
    <w:p w14:paraId="7113D043" w14:textId="77777777" w:rsidR="00136EDA" w:rsidRPr="00136EDA" w:rsidRDefault="00136EDA" w:rsidP="000A7670">
      <w:pPr>
        <w:numPr>
          <w:ilvl w:val="0"/>
          <w:numId w:val="1"/>
        </w:numPr>
        <w:spacing w:before="100" w:beforeAutospacing="1" w:after="100" w:afterAutospacing="1" w:line="240" w:lineRule="auto"/>
        <w:jc w:val="both"/>
        <w:rPr>
          <w:rFonts w:eastAsia="Times New Roman" w:cs="Times New Roman"/>
          <w:kern w:val="0"/>
          <w:lang w:eastAsia="en-CA"/>
          <w14:ligatures w14:val="none"/>
        </w:rPr>
      </w:pPr>
      <w:r w:rsidRPr="00136EDA">
        <w:rPr>
          <w:rFonts w:eastAsia="Times New Roman" w:cs="Times New Roman"/>
          <w:kern w:val="0"/>
          <w:lang w:eastAsia="en-CA"/>
          <w14:ligatures w14:val="none"/>
        </w:rPr>
        <w:t>Assigned internal responsibility for tracking accessibility-related progress.</w:t>
      </w:r>
    </w:p>
    <w:p w14:paraId="20299021" w14:textId="77777777" w:rsidR="00136EDA" w:rsidRPr="00136EDA" w:rsidRDefault="00136EDA" w:rsidP="000A7670">
      <w:pPr>
        <w:spacing w:before="100" w:beforeAutospacing="1" w:after="100" w:afterAutospacing="1" w:line="240" w:lineRule="auto"/>
        <w:jc w:val="both"/>
        <w:rPr>
          <w:rFonts w:eastAsia="Times New Roman" w:cs="Times New Roman"/>
          <w:kern w:val="0"/>
          <w:lang w:eastAsia="en-CA"/>
          <w14:ligatures w14:val="none"/>
        </w:rPr>
      </w:pPr>
      <w:r w:rsidRPr="00136EDA">
        <w:rPr>
          <w:rFonts w:eastAsia="Times New Roman" w:cs="Times New Roman"/>
          <w:kern w:val="0"/>
          <w:lang w:eastAsia="en-CA"/>
          <w14:ligatures w14:val="none"/>
        </w:rPr>
        <w:t>Some planned actions were delayed due to limited internal resources but remain priorities for 2025–2026.</w:t>
      </w:r>
    </w:p>
    <w:p w14:paraId="758B0A24" w14:textId="77777777" w:rsidR="00136EDA" w:rsidRPr="00136EDA" w:rsidRDefault="00000000" w:rsidP="00136EDA">
      <w:pPr>
        <w:spacing w:after="0" w:line="240" w:lineRule="auto"/>
        <w:rPr>
          <w:rFonts w:eastAsia="Times New Roman" w:cs="Times New Roman"/>
          <w:kern w:val="0"/>
          <w:lang w:eastAsia="en-CA"/>
          <w14:ligatures w14:val="none"/>
        </w:rPr>
      </w:pPr>
      <w:r>
        <w:rPr>
          <w:rFonts w:eastAsia="Times New Roman" w:cs="Times New Roman"/>
          <w:kern w:val="0"/>
          <w:lang w:eastAsia="en-CA"/>
          <w14:ligatures w14:val="none"/>
        </w:rPr>
        <w:pict w14:anchorId="3B071FB6">
          <v:rect id="_x0000_i1028" style="width:0;height:1.5pt" o:hralign="center" o:hrstd="t" o:hr="t" fillcolor="#a0a0a0" stroked="f"/>
        </w:pict>
      </w:r>
    </w:p>
    <w:p w14:paraId="6390AE81" w14:textId="77777777" w:rsidR="001F3FF2" w:rsidRDefault="001F3FF2" w:rsidP="00136EDA">
      <w:pPr>
        <w:spacing w:before="100" w:beforeAutospacing="1" w:after="100" w:afterAutospacing="1" w:line="240" w:lineRule="auto"/>
        <w:outlineLvl w:val="1"/>
        <w:rPr>
          <w:rFonts w:eastAsia="Times New Roman" w:cs="Times New Roman"/>
          <w:b/>
          <w:bCs/>
          <w:kern w:val="0"/>
          <w:lang w:eastAsia="en-CA"/>
          <w14:ligatures w14:val="none"/>
        </w:rPr>
      </w:pPr>
    </w:p>
    <w:p w14:paraId="72110435" w14:textId="1FB0FAC2" w:rsidR="00136EDA" w:rsidRPr="00136EDA" w:rsidRDefault="00136EDA" w:rsidP="00136EDA">
      <w:pPr>
        <w:spacing w:before="100" w:beforeAutospacing="1" w:after="100" w:afterAutospacing="1" w:line="240" w:lineRule="auto"/>
        <w:outlineLvl w:val="1"/>
        <w:rPr>
          <w:rFonts w:eastAsia="Times New Roman" w:cs="Times New Roman"/>
          <w:b/>
          <w:bCs/>
          <w:kern w:val="0"/>
          <w:lang w:eastAsia="en-CA"/>
          <w14:ligatures w14:val="none"/>
        </w:rPr>
      </w:pPr>
      <w:r w:rsidRPr="00136EDA">
        <w:rPr>
          <w:rFonts w:eastAsia="Times New Roman" w:cs="Times New Roman"/>
          <w:b/>
          <w:bCs/>
          <w:kern w:val="0"/>
          <w:lang w:eastAsia="en-CA"/>
          <w14:ligatures w14:val="none"/>
        </w:rPr>
        <w:lastRenderedPageBreak/>
        <w:t>4. Summary of Feedback Received</w:t>
      </w:r>
    </w:p>
    <w:p w14:paraId="11DB4C49" w14:textId="77777777" w:rsidR="00136EDA" w:rsidRPr="00136EDA" w:rsidRDefault="00136EDA" w:rsidP="0092697F">
      <w:pPr>
        <w:spacing w:before="100" w:beforeAutospacing="1" w:after="100" w:afterAutospacing="1" w:line="240" w:lineRule="auto"/>
        <w:jc w:val="both"/>
        <w:rPr>
          <w:rFonts w:eastAsia="Times New Roman" w:cs="Times New Roman"/>
          <w:kern w:val="0"/>
          <w:lang w:eastAsia="en-CA"/>
          <w14:ligatures w14:val="none"/>
        </w:rPr>
      </w:pPr>
      <w:r w:rsidRPr="00136EDA">
        <w:rPr>
          <w:rFonts w:eastAsia="Times New Roman" w:cs="Times New Roman"/>
          <w:kern w:val="0"/>
          <w:lang w:eastAsia="en-CA"/>
          <w14:ligatures w14:val="none"/>
        </w:rPr>
        <w:t>Between June 2024 and May 2025, no formal feedback was received through our accessibility feedback channels.</w:t>
      </w:r>
    </w:p>
    <w:p w14:paraId="250A36B5" w14:textId="77777777" w:rsidR="00136EDA" w:rsidRPr="00136EDA" w:rsidRDefault="00136EDA" w:rsidP="0092697F">
      <w:pPr>
        <w:spacing w:before="100" w:beforeAutospacing="1" w:after="100" w:afterAutospacing="1" w:line="240" w:lineRule="auto"/>
        <w:jc w:val="both"/>
        <w:rPr>
          <w:rFonts w:eastAsia="Times New Roman" w:cs="Times New Roman"/>
          <w:kern w:val="0"/>
          <w:lang w:eastAsia="en-CA"/>
          <w14:ligatures w14:val="none"/>
        </w:rPr>
      </w:pPr>
      <w:r w:rsidRPr="00136EDA">
        <w:rPr>
          <w:rFonts w:eastAsia="Times New Roman" w:cs="Times New Roman"/>
          <w:kern w:val="0"/>
          <w:lang w:eastAsia="en-CA"/>
          <w14:ligatures w14:val="none"/>
        </w:rPr>
        <w:t>We continue to welcome and encourage feedback from employees and stakeholders on barriers or improvements.</w:t>
      </w:r>
    </w:p>
    <w:p w14:paraId="13E17B59" w14:textId="77777777" w:rsidR="00136EDA" w:rsidRPr="00136EDA" w:rsidRDefault="00000000" w:rsidP="00136EDA">
      <w:pPr>
        <w:spacing w:after="0" w:line="240" w:lineRule="auto"/>
        <w:rPr>
          <w:rFonts w:eastAsia="Times New Roman" w:cs="Times New Roman"/>
          <w:kern w:val="0"/>
          <w:lang w:eastAsia="en-CA"/>
          <w14:ligatures w14:val="none"/>
        </w:rPr>
      </w:pPr>
      <w:r>
        <w:rPr>
          <w:rFonts w:eastAsia="Times New Roman" w:cs="Times New Roman"/>
          <w:kern w:val="0"/>
          <w:lang w:eastAsia="en-CA"/>
          <w14:ligatures w14:val="none"/>
        </w:rPr>
        <w:pict w14:anchorId="1B586A74">
          <v:rect id="_x0000_i1029" style="width:0;height:1.5pt" o:hralign="center" o:hrstd="t" o:hr="t" fillcolor="#a0a0a0" stroked="f"/>
        </w:pict>
      </w:r>
    </w:p>
    <w:p w14:paraId="4C45C4A5" w14:textId="77777777" w:rsidR="00136EDA" w:rsidRPr="00136EDA" w:rsidRDefault="00136EDA" w:rsidP="00136EDA">
      <w:pPr>
        <w:spacing w:before="100" w:beforeAutospacing="1" w:after="100" w:afterAutospacing="1" w:line="240" w:lineRule="auto"/>
        <w:outlineLvl w:val="1"/>
        <w:rPr>
          <w:rFonts w:eastAsia="Times New Roman" w:cs="Times New Roman"/>
          <w:b/>
          <w:bCs/>
          <w:kern w:val="0"/>
          <w:lang w:eastAsia="en-CA"/>
          <w14:ligatures w14:val="none"/>
        </w:rPr>
      </w:pPr>
      <w:r w:rsidRPr="00136EDA">
        <w:rPr>
          <w:rFonts w:eastAsia="Times New Roman" w:cs="Times New Roman"/>
          <w:b/>
          <w:bCs/>
          <w:kern w:val="0"/>
          <w:lang w:eastAsia="en-CA"/>
          <w14:ligatures w14:val="none"/>
        </w:rPr>
        <w:t>5. Consultation with Persons with Disabilities</w:t>
      </w:r>
    </w:p>
    <w:p w14:paraId="40E8E8B9" w14:textId="2EB3AC66" w:rsidR="001F3FF2" w:rsidRDefault="00C07CC5" w:rsidP="001F3FF2">
      <w:pPr>
        <w:spacing w:before="100" w:beforeAutospacing="1" w:after="100" w:afterAutospacing="1" w:line="240" w:lineRule="auto"/>
        <w:jc w:val="both"/>
        <w:rPr>
          <w:rFonts w:eastAsia="Times New Roman" w:cs="Times New Roman"/>
          <w:kern w:val="0"/>
          <w:lang w:eastAsia="en-CA"/>
          <w14:ligatures w14:val="none"/>
        </w:rPr>
      </w:pPr>
      <w:r>
        <w:rPr>
          <w:rFonts w:eastAsia="Times New Roman" w:cs="Times New Roman"/>
          <w:kern w:val="0"/>
          <w:lang w:eastAsia="en-CA"/>
          <w14:ligatures w14:val="none"/>
        </w:rPr>
        <w:t>N</w:t>
      </w:r>
      <w:r w:rsidR="001F3FF2" w:rsidRPr="001F3FF2">
        <w:rPr>
          <w:rFonts w:eastAsia="Times New Roman" w:cs="Times New Roman"/>
          <w:kern w:val="0"/>
          <w:lang w:eastAsia="en-CA"/>
          <w14:ligatures w14:val="none"/>
        </w:rPr>
        <w:t>o one self-identified as having a disability during this period. We remain committed to ensuring that individuals with disabilities feel safe and supported in sharing feedback and will continue to seek opportunities for engagement in future reporting periods.</w:t>
      </w:r>
    </w:p>
    <w:p w14:paraId="5BA20FAE" w14:textId="77777777" w:rsidR="00136EDA" w:rsidRPr="00136EDA" w:rsidRDefault="00000000" w:rsidP="00136EDA">
      <w:pPr>
        <w:spacing w:after="0" w:line="240" w:lineRule="auto"/>
        <w:rPr>
          <w:rFonts w:eastAsia="Times New Roman" w:cs="Times New Roman"/>
          <w:kern w:val="0"/>
          <w:lang w:eastAsia="en-CA"/>
          <w14:ligatures w14:val="none"/>
        </w:rPr>
      </w:pPr>
      <w:r>
        <w:rPr>
          <w:rFonts w:eastAsia="Times New Roman" w:cs="Times New Roman"/>
          <w:kern w:val="0"/>
          <w:lang w:eastAsia="en-CA"/>
          <w14:ligatures w14:val="none"/>
        </w:rPr>
        <w:pict w14:anchorId="29F895BF">
          <v:rect id="_x0000_i1030" style="width:0;height:1.5pt" o:hralign="center" o:hrstd="t" o:hr="t" fillcolor="#a0a0a0" stroked="f"/>
        </w:pict>
      </w:r>
    </w:p>
    <w:p w14:paraId="734064FE" w14:textId="77777777" w:rsidR="00136EDA" w:rsidRPr="00136EDA" w:rsidRDefault="00136EDA" w:rsidP="00136EDA">
      <w:pPr>
        <w:spacing w:before="100" w:beforeAutospacing="1" w:after="100" w:afterAutospacing="1" w:line="240" w:lineRule="auto"/>
        <w:outlineLvl w:val="1"/>
        <w:rPr>
          <w:rFonts w:eastAsia="Times New Roman" w:cs="Times New Roman"/>
          <w:b/>
          <w:bCs/>
          <w:kern w:val="0"/>
          <w:lang w:eastAsia="en-CA"/>
          <w14:ligatures w14:val="none"/>
        </w:rPr>
      </w:pPr>
      <w:r w:rsidRPr="00136EDA">
        <w:rPr>
          <w:rFonts w:eastAsia="Times New Roman" w:cs="Times New Roman"/>
          <w:b/>
          <w:bCs/>
          <w:kern w:val="0"/>
          <w:lang w:eastAsia="en-CA"/>
          <w14:ligatures w14:val="none"/>
        </w:rPr>
        <w:t>6. Next Steps</w:t>
      </w:r>
    </w:p>
    <w:p w14:paraId="086F5BDD" w14:textId="77777777" w:rsidR="00136EDA" w:rsidRPr="00136EDA" w:rsidRDefault="00136EDA" w:rsidP="00136EDA">
      <w:pPr>
        <w:spacing w:before="100" w:beforeAutospacing="1" w:after="100" w:afterAutospacing="1" w:line="240" w:lineRule="auto"/>
        <w:rPr>
          <w:rFonts w:eastAsia="Times New Roman" w:cs="Times New Roman"/>
          <w:kern w:val="0"/>
          <w:lang w:eastAsia="en-CA"/>
          <w14:ligatures w14:val="none"/>
        </w:rPr>
      </w:pPr>
      <w:r w:rsidRPr="00136EDA">
        <w:rPr>
          <w:rFonts w:eastAsia="Times New Roman" w:cs="Times New Roman"/>
          <w:kern w:val="0"/>
          <w:lang w:eastAsia="en-CA"/>
          <w14:ligatures w14:val="none"/>
        </w:rPr>
        <w:t>While progress in year one was limited, our focus for the coming year includes:</w:t>
      </w:r>
    </w:p>
    <w:p w14:paraId="3323DCDE" w14:textId="77777777" w:rsidR="00136EDA" w:rsidRPr="00136EDA" w:rsidRDefault="00136EDA" w:rsidP="00136EDA">
      <w:pPr>
        <w:numPr>
          <w:ilvl w:val="0"/>
          <w:numId w:val="2"/>
        </w:numPr>
        <w:spacing w:before="100" w:beforeAutospacing="1" w:after="100" w:afterAutospacing="1" w:line="240" w:lineRule="auto"/>
        <w:rPr>
          <w:rFonts w:eastAsia="Times New Roman" w:cs="Times New Roman"/>
          <w:kern w:val="0"/>
          <w:lang w:eastAsia="en-CA"/>
          <w14:ligatures w14:val="none"/>
        </w:rPr>
      </w:pPr>
      <w:r w:rsidRPr="00136EDA">
        <w:rPr>
          <w:rFonts w:eastAsia="Times New Roman" w:cs="Times New Roman"/>
          <w:kern w:val="0"/>
          <w:lang w:eastAsia="en-CA"/>
          <w14:ligatures w14:val="none"/>
        </w:rPr>
        <w:t>Launching awareness training on workplace accessibility.</w:t>
      </w:r>
    </w:p>
    <w:p w14:paraId="01DCF13E" w14:textId="77777777" w:rsidR="00136EDA" w:rsidRPr="00136EDA" w:rsidRDefault="00136EDA" w:rsidP="00136EDA">
      <w:pPr>
        <w:numPr>
          <w:ilvl w:val="0"/>
          <w:numId w:val="2"/>
        </w:numPr>
        <w:spacing w:before="100" w:beforeAutospacing="1" w:after="100" w:afterAutospacing="1" w:line="240" w:lineRule="auto"/>
        <w:rPr>
          <w:rFonts w:eastAsia="Times New Roman" w:cs="Times New Roman"/>
          <w:kern w:val="0"/>
          <w:lang w:eastAsia="en-CA"/>
          <w14:ligatures w14:val="none"/>
        </w:rPr>
      </w:pPr>
      <w:r w:rsidRPr="00136EDA">
        <w:rPr>
          <w:rFonts w:eastAsia="Times New Roman" w:cs="Times New Roman"/>
          <w:kern w:val="0"/>
          <w:lang w:eastAsia="en-CA"/>
          <w14:ligatures w14:val="none"/>
        </w:rPr>
        <w:t>Completing a high-level review of our office environment for physical or communication barriers.</w:t>
      </w:r>
    </w:p>
    <w:p w14:paraId="141F7AAB" w14:textId="77777777" w:rsidR="00136EDA" w:rsidRPr="00136EDA" w:rsidRDefault="00136EDA" w:rsidP="00136EDA">
      <w:pPr>
        <w:numPr>
          <w:ilvl w:val="0"/>
          <w:numId w:val="2"/>
        </w:numPr>
        <w:spacing w:before="100" w:beforeAutospacing="1" w:after="100" w:afterAutospacing="1" w:line="240" w:lineRule="auto"/>
        <w:rPr>
          <w:rFonts w:eastAsia="Times New Roman" w:cs="Times New Roman"/>
          <w:kern w:val="0"/>
          <w:lang w:eastAsia="en-CA"/>
          <w14:ligatures w14:val="none"/>
        </w:rPr>
      </w:pPr>
      <w:r w:rsidRPr="00136EDA">
        <w:rPr>
          <w:rFonts w:eastAsia="Times New Roman" w:cs="Times New Roman"/>
          <w:kern w:val="0"/>
          <w:lang w:eastAsia="en-CA"/>
          <w14:ligatures w14:val="none"/>
        </w:rPr>
        <w:t>Responding to accessibility feedback as it is received.</w:t>
      </w:r>
    </w:p>
    <w:p w14:paraId="16B1ACDF" w14:textId="77777777" w:rsidR="00136EDA" w:rsidRPr="00136EDA" w:rsidRDefault="00000000" w:rsidP="00136EDA">
      <w:pPr>
        <w:spacing w:after="0" w:line="240" w:lineRule="auto"/>
        <w:rPr>
          <w:rFonts w:eastAsia="Times New Roman" w:cs="Times New Roman"/>
          <w:kern w:val="0"/>
          <w:lang w:eastAsia="en-CA"/>
          <w14:ligatures w14:val="none"/>
        </w:rPr>
      </w:pPr>
      <w:r>
        <w:rPr>
          <w:rFonts w:eastAsia="Times New Roman" w:cs="Times New Roman"/>
          <w:kern w:val="0"/>
          <w:lang w:eastAsia="en-CA"/>
          <w14:ligatures w14:val="none"/>
        </w:rPr>
        <w:pict w14:anchorId="40957D4E">
          <v:rect id="_x0000_i1031" style="width:0;height:1.5pt" o:hralign="center" o:hrstd="t" o:hr="t" fillcolor="#a0a0a0" stroked="f"/>
        </w:pict>
      </w:r>
    </w:p>
    <w:p w14:paraId="39419AB7" w14:textId="77777777" w:rsidR="00136EDA" w:rsidRPr="00136EDA" w:rsidRDefault="00136EDA" w:rsidP="00136EDA">
      <w:pPr>
        <w:spacing w:before="100" w:beforeAutospacing="1" w:after="100" w:afterAutospacing="1" w:line="240" w:lineRule="auto"/>
        <w:outlineLvl w:val="1"/>
        <w:rPr>
          <w:rFonts w:eastAsia="Times New Roman" w:cs="Times New Roman"/>
          <w:b/>
          <w:bCs/>
          <w:kern w:val="0"/>
          <w:lang w:eastAsia="en-CA"/>
          <w14:ligatures w14:val="none"/>
        </w:rPr>
      </w:pPr>
      <w:r w:rsidRPr="00136EDA">
        <w:rPr>
          <w:rFonts w:eastAsia="Times New Roman" w:cs="Times New Roman"/>
          <w:b/>
          <w:bCs/>
          <w:kern w:val="0"/>
          <w:lang w:eastAsia="en-CA"/>
          <w14:ligatures w14:val="none"/>
        </w:rPr>
        <w:t>7. Compliance Notes</w:t>
      </w:r>
    </w:p>
    <w:p w14:paraId="21827C57" w14:textId="3EA7445C" w:rsidR="00CA4169" w:rsidRPr="00CA4169" w:rsidRDefault="00136EDA" w:rsidP="00E06962">
      <w:pPr>
        <w:numPr>
          <w:ilvl w:val="0"/>
          <w:numId w:val="3"/>
        </w:numPr>
        <w:spacing w:before="100" w:beforeAutospacing="1" w:after="100" w:afterAutospacing="1" w:line="240" w:lineRule="auto"/>
        <w:rPr>
          <w:rFonts w:eastAsia="Times New Roman" w:cs="Times New Roman"/>
          <w:kern w:val="0"/>
          <w:lang w:eastAsia="en-CA"/>
          <w14:ligatures w14:val="none"/>
        </w:rPr>
      </w:pPr>
      <w:r w:rsidRPr="00CA4169">
        <w:rPr>
          <w:rFonts w:eastAsia="Times New Roman" w:cs="Times New Roman"/>
          <w:kern w:val="0"/>
          <w:lang w:eastAsia="en-CA"/>
          <w14:ligatures w14:val="none"/>
        </w:rPr>
        <w:t xml:space="preserve">This progress report was published on June 1, </w:t>
      </w:r>
      <w:r w:rsidR="009351A8" w:rsidRPr="00CA4169">
        <w:rPr>
          <w:rFonts w:eastAsia="Times New Roman" w:cs="Times New Roman"/>
          <w:kern w:val="0"/>
          <w:lang w:eastAsia="en-CA"/>
          <w14:ligatures w14:val="none"/>
        </w:rPr>
        <w:t>2025,</w:t>
      </w:r>
      <w:r w:rsidRPr="00CA4169">
        <w:rPr>
          <w:rFonts w:eastAsia="Times New Roman" w:cs="Times New Roman"/>
          <w:kern w:val="0"/>
          <w:lang w:eastAsia="en-CA"/>
          <w14:ligatures w14:val="none"/>
        </w:rPr>
        <w:t xml:space="preserve"> on </w:t>
      </w:r>
      <w:hyperlink r:id="rId5" w:history="1">
        <w:r w:rsidR="00CA4169" w:rsidRPr="00CA4169">
          <w:rPr>
            <w:rStyle w:val="Hyperlink"/>
            <w:rFonts w:eastAsia="Times New Roman" w:cs="Times New Roman"/>
            <w:kern w:val="0"/>
            <w:lang w:eastAsia="en-CA"/>
            <w14:ligatures w14:val="none"/>
          </w:rPr>
          <w:t>https://www.connectall.ca/</w:t>
        </w:r>
      </w:hyperlink>
      <w:r w:rsidR="00CA4169" w:rsidRPr="00CA4169">
        <w:rPr>
          <w:rFonts w:eastAsia="Times New Roman" w:cs="Times New Roman"/>
          <w:kern w:val="0"/>
          <w:lang w:eastAsia="en-CA"/>
          <w14:ligatures w14:val="none"/>
        </w:rPr>
        <w:t>.</w:t>
      </w:r>
    </w:p>
    <w:p w14:paraId="387B5FB1" w14:textId="73AAABD1" w:rsidR="00136EDA" w:rsidRPr="00CA4169" w:rsidRDefault="00136EDA" w:rsidP="00E06962">
      <w:pPr>
        <w:numPr>
          <w:ilvl w:val="0"/>
          <w:numId w:val="3"/>
        </w:numPr>
        <w:spacing w:before="100" w:beforeAutospacing="1" w:after="100" w:afterAutospacing="1" w:line="240" w:lineRule="auto"/>
        <w:rPr>
          <w:rFonts w:eastAsia="Times New Roman" w:cs="Times New Roman"/>
          <w:kern w:val="0"/>
          <w:lang w:eastAsia="en-CA"/>
          <w14:ligatures w14:val="none"/>
        </w:rPr>
      </w:pPr>
      <w:r w:rsidRPr="00CA4169">
        <w:rPr>
          <w:rFonts w:eastAsia="Times New Roman" w:cs="Times New Roman"/>
          <w:kern w:val="0"/>
          <w:lang w:eastAsia="en-CA"/>
          <w14:ligatures w14:val="none"/>
        </w:rPr>
        <w:t>Notification was submitted to the Accessibility Commissioner via the My Accessibility Porta</w:t>
      </w:r>
      <w:r w:rsidR="00CA4169">
        <w:rPr>
          <w:rFonts w:eastAsia="Times New Roman" w:cs="Times New Roman"/>
          <w:kern w:val="0"/>
          <w:lang w:eastAsia="en-CA"/>
          <w14:ligatures w14:val="none"/>
        </w:rPr>
        <w:t>l.</w:t>
      </w:r>
    </w:p>
    <w:p w14:paraId="7012D8A6" w14:textId="77777777" w:rsidR="00136EDA" w:rsidRPr="00136EDA" w:rsidRDefault="00136EDA" w:rsidP="00136EDA">
      <w:pPr>
        <w:numPr>
          <w:ilvl w:val="0"/>
          <w:numId w:val="3"/>
        </w:numPr>
        <w:spacing w:before="100" w:beforeAutospacing="1" w:after="100" w:afterAutospacing="1" w:line="240" w:lineRule="auto"/>
        <w:rPr>
          <w:rFonts w:eastAsia="Times New Roman" w:cs="Times New Roman"/>
          <w:kern w:val="0"/>
          <w:lang w:eastAsia="en-CA"/>
          <w14:ligatures w14:val="none"/>
        </w:rPr>
      </w:pPr>
      <w:r w:rsidRPr="00136EDA">
        <w:rPr>
          <w:rFonts w:eastAsia="Times New Roman" w:cs="Times New Roman"/>
          <w:kern w:val="0"/>
          <w:lang w:eastAsia="en-CA"/>
          <w14:ligatures w14:val="none"/>
        </w:rPr>
        <w:t>Accessible formats of this report are available upon request.</w:t>
      </w:r>
    </w:p>
    <w:p w14:paraId="14E32819" w14:textId="77777777" w:rsidR="001E3F21" w:rsidRPr="00136EDA" w:rsidRDefault="001E3F21"/>
    <w:sectPr w:rsidR="001E3F21" w:rsidRPr="00136E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5972A1"/>
    <w:multiLevelType w:val="multilevel"/>
    <w:tmpl w:val="C0724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FB3F5E"/>
    <w:multiLevelType w:val="multilevel"/>
    <w:tmpl w:val="4ECAF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C649E9"/>
    <w:multiLevelType w:val="multilevel"/>
    <w:tmpl w:val="54E07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646A0F"/>
    <w:multiLevelType w:val="hybridMultilevel"/>
    <w:tmpl w:val="B3FA16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6CE66F8"/>
    <w:multiLevelType w:val="multilevel"/>
    <w:tmpl w:val="F5E84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1654464">
    <w:abstractNumId w:val="2"/>
  </w:num>
  <w:num w:numId="2" w16cid:durableId="2133860171">
    <w:abstractNumId w:val="1"/>
  </w:num>
  <w:num w:numId="3" w16cid:durableId="2142578772">
    <w:abstractNumId w:val="0"/>
  </w:num>
  <w:num w:numId="4" w16cid:durableId="1256859977">
    <w:abstractNumId w:val="4"/>
  </w:num>
  <w:num w:numId="5" w16cid:durableId="20275627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EDA"/>
    <w:rsid w:val="000A7670"/>
    <w:rsid w:val="0011225E"/>
    <w:rsid w:val="00136EDA"/>
    <w:rsid w:val="001E3F21"/>
    <w:rsid w:val="001F3FF2"/>
    <w:rsid w:val="00523851"/>
    <w:rsid w:val="006C663F"/>
    <w:rsid w:val="007472B3"/>
    <w:rsid w:val="0092697F"/>
    <w:rsid w:val="009351A8"/>
    <w:rsid w:val="00AA2364"/>
    <w:rsid w:val="00C07CC5"/>
    <w:rsid w:val="00CA4169"/>
    <w:rsid w:val="00CB6461"/>
    <w:rsid w:val="00EE1F4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70B7E"/>
  <w15:chartTrackingRefBased/>
  <w15:docId w15:val="{938C92AD-85B4-4F50-A1F6-10C32CF0F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6E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6E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6E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6E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6E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6E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6E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6E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6E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E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6E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6E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6E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6E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6E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6E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6E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6EDA"/>
    <w:rPr>
      <w:rFonts w:eastAsiaTheme="majorEastAsia" w:cstheme="majorBidi"/>
      <w:color w:val="272727" w:themeColor="text1" w:themeTint="D8"/>
    </w:rPr>
  </w:style>
  <w:style w:type="paragraph" w:styleId="Title">
    <w:name w:val="Title"/>
    <w:basedOn w:val="Normal"/>
    <w:next w:val="Normal"/>
    <w:link w:val="TitleChar"/>
    <w:uiPriority w:val="10"/>
    <w:qFormat/>
    <w:rsid w:val="00136E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6E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6E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6E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6EDA"/>
    <w:pPr>
      <w:spacing w:before="160"/>
      <w:jc w:val="center"/>
    </w:pPr>
    <w:rPr>
      <w:i/>
      <w:iCs/>
      <w:color w:val="404040" w:themeColor="text1" w:themeTint="BF"/>
    </w:rPr>
  </w:style>
  <w:style w:type="character" w:customStyle="1" w:styleId="QuoteChar">
    <w:name w:val="Quote Char"/>
    <w:basedOn w:val="DefaultParagraphFont"/>
    <w:link w:val="Quote"/>
    <w:uiPriority w:val="29"/>
    <w:rsid w:val="00136EDA"/>
    <w:rPr>
      <w:i/>
      <w:iCs/>
      <w:color w:val="404040" w:themeColor="text1" w:themeTint="BF"/>
    </w:rPr>
  </w:style>
  <w:style w:type="paragraph" w:styleId="ListParagraph">
    <w:name w:val="List Paragraph"/>
    <w:basedOn w:val="Normal"/>
    <w:uiPriority w:val="34"/>
    <w:qFormat/>
    <w:rsid w:val="00136EDA"/>
    <w:pPr>
      <w:ind w:left="720"/>
      <w:contextualSpacing/>
    </w:pPr>
  </w:style>
  <w:style w:type="character" w:styleId="IntenseEmphasis">
    <w:name w:val="Intense Emphasis"/>
    <w:basedOn w:val="DefaultParagraphFont"/>
    <w:uiPriority w:val="21"/>
    <w:qFormat/>
    <w:rsid w:val="00136EDA"/>
    <w:rPr>
      <w:i/>
      <w:iCs/>
      <w:color w:val="0F4761" w:themeColor="accent1" w:themeShade="BF"/>
    </w:rPr>
  </w:style>
  <w:style w:type="paragraph" w:styleId="IntenseQuote">
    <w:name w:val="Intense Quote"/>
    <w:basedOn w:val="Normal"/>
    <w:next w:val="Normal"/>
    <w:link w:val="IntenseQuoteChar"/>
    <w:uiPriority w:val="30"/>
    <w:qFormat/>
    <w:rsid w:val="00136E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6EDA"/>
    <w:rPr>
      <w:i/>
      <w:iCs/>
      <w:color w:val="0F4761" w:themeColor="accent1" w:themeShade="BF"/>
    </w:rPr>
  </w:style>
  <w:style w:type="character" w:styleId="IntenseReference">
    <w:name w:val="Intense Reference"/>
    <w:basedOn w:val="DefaultParagraphFont"/>
    <w:uiPriority w:val="32"/>
    <w:qFormat/>
    <w:rsid w:val="00136EDA"/>
    <w:rPr>
      <w:b/>
      <w:bCs/>
      <w:smallCaps/>
      <w:color w:val="0F4761" w:themeColor="accent1" w:themeShade="BF"/>
      <w:spacing w:val="5"/>
    </w:rPr>
  </w:style>
  <w:style w:type="character" w:styleId="Hyperlink">
    <w:name w:val="Hyperlink"/>
    <w:basedOn w:val="DefaultParagraphFont"/>
    <w:uiPriority w:val="99"/>
    <w:unhideWhenUsed/>
    <w:rsid w:val="00CA4169"/>
    <w:rPr>
      <w:color w:val="467886" w:themeColor="hyperlink"/>
      <w:u w:val="single"/>
    </w:rPr>
  </w:style>
  <w:style w:type="character" w:styleId="UnresolvedMention">
    <w:name w:val="Unresolved Mention"/>
    <w:basedOn w:val="DefaultParagraphFont"/>
    <w:uiPriority w:val="99"/>
    <w:semiHidden/>
    <w:unhideWhenUsed/>
    <w:rsid w:val="00CA41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53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onnectall.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357</Words>
  <Characters>2039</Characters>
  <Application>Microsoft Office Word</Application>
  <DocSecurity>0</DocSecurity>
  <Lines>16</Lines>
  <Paragraphs>4</Paragraphs>
  <ScaleCrop>false</ScaleCrop>
  <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Goobie</dc:creator>
  <cp:keywords/>
  <dc:description/>
  <cp:lastModifiedBy>CORY BRAIN</cp:lastModifiedBy>
  <cp:revision>9</cp:revision>
  <dcterms:created xsi:type="dcterms:W3CDTF">2025-05-15T18:12:00Z</dcterms:created>
  <dcterms:modified xsi:type="dcterms:W3CDTF">2025-05-26T16:48:00Z</dcterms:modified>
</cp:coreProperties>
</file>